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B49" w14:textId="7E1C2264" w:rsidR="009E7D16" w:rsidRDefault="00BF45CC" w:rsidP="00BF45CC">
      <w:bookmarkStart w:id="0" w:name="_Hlk179985788"/>
      <w:bookmarkEnd w:id="0"/>
      <w:r w:rsidRPr="00BF45CC">
        <w:t>​</w:t>
      </w:r>
      <w:r w:rsidR="009C22BE" w:rsidRPr="009C22BE">
        <w:rPr>
          <w:rFonts w:ascii="Candara Light" w:hAnsi="Candara Light"/>
          <w:b/>
          <w:bCs/>
          <w:sz w:val="56"/>
          <w:szCs w:val="56"/>
        </w:rPr>
        <w:t xml:space="preserve"> </w:t>
      </w:r>
      <w:r w:rsidR="009C22BE" w:rsidRPr="009C22BE">
        <w:rPr>
          <w:rFonts w:ascii="Candara Light" w:hAnsi="Candara Light"/>
          <w:b/>
          <w:bCs/>
          <w:sz w:val="56"/>
          <w:szCs w:val="56"/>
        </w:rPr>
        <w:t>Festival of Lights Tree Contest</w:t>
      </w:r>
      <w:r w:rsidR="005C5EF4">
        <w:rPr>
          <w:rFonts w:ascii="Candara Light" w:hAnsi="Candara Light"/>
          <w:b/>
          <w:bCs/>
          <w:sz w:val="56"/>
          <w:szCs w:val="56"/>
        </w:rPr>
        <w:t xml:space="preserve">               </w:t>
      </w:r>
      <w:r w:rsidR="005C5EF4">
        <w:rPr>
          <w:noProof/>
        </w:rPr>
        <w:drawing>
          <wp:inline distT="0" distB="0" distL="0" distR="0" wp14:anchorId="3978F6C9" wp14:editId="5BFBF776">
            <wp:extent cx="765810" cy="695325"/>
            <wp:effectExtent l="0" t="0" r="0" b="9525"/>
            <wp:docPr id="46887544" name="Picture 3" descr="A green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7544" name="Picture 3" descr="A green square with white lin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644" cy="70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7A768" w14:textId="6D7C8F73" w:rsidR="009C22BE" w:rsidRDefault="009C22BE" w:rsidP="00BF45CC">
      <w:r>
        <w:rPr>
          <w:noProof/>
        </w:rPr>
        <w:drawing>
          <wp:inline distT="0" distB="0" distL="0" distR="0" wp14:anchorId="5E9825B0" wp14:editId="0DEAB4F8">
            <wp:extent cx="6819900" cy="1590675"/>
            <wp:effectExtent l="0" t="0" r="0" b="9525"/>
            <wp:docPr id="379682783" name="Picture 1" descr="Bauble fastened to fir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82783" name="Picture 379682783" descr="Bauble fastened to fir tre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6A74" w14:textId="715F8AF3" w:rsidR="00BF45CC" w:rsidRDefault="00BF45CC" w:rsidP="00BF45CC">
      <w:r w:rsidRPr="00BF45CC">
        <w:t xml:space="preserve">Sponsored by the </w:t>
      </w:r>
      <w:r>
        <w:t>Central Steuben Chamber of Commerce</w:t>
      </w:r>
      <w:r w:rsidRPr="00BF45CC">
        <w:t>, the </w:t>
      </w:r>
      <w:r w:rsidRPr="00BF45CC">
        <w:rPr>
          <w:b/>
          <w:bCs/>
        </w:rPr>
        <w:t>Festival of Lights Tree Contest</w:t>
      </w:r>
      <w:r w:rsidRPr="00BF45CC">
        <w:t> involves the display of live Christmas trees in</w:t>
      </w:r>
      <w:r>
        <w:t xml:space="preserve"> the Village of Bath </w:t>
      </w:r>
      <w:r w:rsidRPr="00BF45CC">
        <w:t xml:space="preserve">gazebo area.  Our goal is </w:t>
      </w:r>
      <w:r>
        <w:t>20</w:t>
      </w:r>
      <w:r w:rsidRPr="00BF45CC">
        <w:t xml:space="preserve"> beautifully decorated trees and lots of new Christmas decor. In the effort to promote community, each tree will be sponsored by a local corporation, group, or </w:t>
      </w:r>
      <w:r>
        <w:t>business</w:t>
      </w:r>
      <w:r w:rsidRPr="00BF45CC">
        <w:t>, and can be decorated by its sponsor or another organization designated by the sponsor.  </w:t>
      </w:r>
      <w:r w:rsidRPr="00BF45CC">
        <w:br/>
      </w:r>
      <w:r w:rsidRPr="00BF45CC">
        <w:br/>
        <w:t>Sponsoring a tree is a great way to market your business, boost employee morale, and just be creative.  Tree sponsorships are available for $</w:t>
      </w:r>
      <w:r w:rsidR="00197D26">
        <w:t>75</w:t>
      </w:r>
      <w:r w:rsidRPr="00BF45CC">
        <w:t xml:space="preserve"> which offsets the costs of the tree, durable stand, and maintenance.  </w:t>
      </w:r>
      <w:r w:rsidR="005803C7">
        <w:t xml:space="preserve">The </w:t>
      </w:r>
      <w:r w:rsidRPr="00BF45CC">
        <w:t xml:space="preserve">organization </w:t>
      </w:r>
      <w:r w:rsidR="005803C7">
        <w:t xml:space="preserve">name will be </w:t>
      </w:r>
      <w:r w:rsidRPr="00BF45CC">
        <w:t>displayed on an attractive sign that is placed beside the tree.</w:t>
      </w:r>
      <w:r w:rsidRPr="00BF45CC">
        <w:br/>
      </w:r>
      <w:r w:rsidRPr="00BF45CC">
        <w:br/>
        <w:t xml:space="preserve">All entrants must complete the online registration </w:t>
      </w:r>
      <w:r w:rsidR="001C23B2">
        <w:t xml:space="preserve">that is </w:t>
      </w:r>
      <w:r w:rsidRPr="00BF45CC">
        <w:t>available on our websit</w:t>
      </w:r>
      <w:r w:rsidR="00C749A7">
        <w:t xml:space="preserve">e, </w:t>
      </w:r>
      <w:proofErr w:type="spellStart"/>
      <w:r w:rsidR="001C23B2">
        <w:t>facebook</w:t>
      </w:r>
      <w:proofErr w:type="spellEnd"/>
      <w:r w:rsidR="001C23B2">
        <w:t xml:space="preserve"> page</w:t>
      </w:r>
      <w:r w:rsidR="00C749A7">
        <w:t xml:space="preserve"> or by clicking here:</w:t>
      </w:r>
      <w:r w:rsidR="001C23B2">
        <w:t xml:space="preserve"> </w:t>
      </w:r>
      <w:r>
        <w:t xml:space="preserve"> </w:t>
      </w:r>
      <w:hyperlink r:id="rId7" w:history="1">
        <w:r w:rsidR="00C749A7" w:rsidRPr="003E14BA">
          <w:rPr>
            <w:rStyle w:val="Hyperlink"/>
          </w:rPr>
          <w:t>https://forms.gle/PXtcDkVcZLmHLR3q6</w:t>
        </w:r>
      </w:hyperlink>
    </w:p>
    <w:p w14:paraId="59787B5F" w14:textId="77777777" w:rsidR="00C749A7" w:rsidRDefault="00C749A7" w:rsidP="00BF45CC"/>
    <w:p w14:paraId="226BF24E" w14:textId="31E8B9E7" w:rsidR="00BF45CC" w:rsidRPr="00BF45CC" w:rsidRDefault="00BF45CC" w:rsidP="00BF45CC">
      <w:r w:rsidRPr="00BF45CC">
        <w:t xml:space="preserve">Trees will be lit on December </w:t>
      </w:r>
      <w:r w:rsidR="002B75BB">
        <w:t>6th</w:t>
      </w:r>
      <w:r w:rsidRPr="00BF45CC">
        <w:t xml:space="preserve"> at the </w:t>
      </w:r>
      <w:r>
        <w:t>Spirit of Christmas</w:t>
      </w:r>
      <w:r w:rsidRPr="00BF45CC">
        <w:t xml:space="preserve">, </w:t>
      </w:r>
      <w:r>
        <w:t>6</w:t>
      </w:r>
      <w:r w:rsidRPr="00BF45CC">
        <w:t xml:space="preserve"> p.m. to 8 p.m. (Lighting Countdown will commence at 6</w:t>
      </w:r>
      <w:r>
        <w:t>:30</w:t>
      </w:r>
      <w:r w:rsidRPr="00BF45CC">
        <w:t xml:space="preserve"> p.m. sharp) and be illuminated 24 hours a day</w:t>
      </w:r>
      <w:r w:rsidRPr="00BF45CC">
        <w:rPr>
          <w:b/>
          <w:bCs/>
        </w:rPr>
        <w:t> through January 1, 202</w:t>
      </w:r>
      <w:r>
        <w:rPr>
          <w:b/>
          <w:bCs/>
        </w:rPr>
        <w:t>5</w:t>
      </w:r>
      <w:r w:rsidRPr="00BF45CC">
        <w:rPr>
          <w:b/>
          <w:bCs/>
        </w:rPr>
        <w:t>.</w:t>
      </w:r>
      <w:r w:rsidRPr="00BF45CC">
        <w:t>  </w:t>
      </w:r>
      <w:r w:rsidRPr="00BF45CC">
        <w:br/>
      </w:r>
      <w:r w:rsidRPr="00BF45CC">
        <w:br/>
      </w:r>
      <w:r w:rsidRPr="00BF45CC">
        <w:rPr>
          <w:b/>
          <w:bCs/>
        </w:rPr>
        <w:t>Decorations and lights MAY NOT be removed before January 2, 202</w:t>
      </w:r>
      <w:r>
        <w:rPr>
          <w:b/>
          <w:bCs/>
        </w:rPr>
        <w:t>5</w:t>
      </w:r>
      <w:r w:rsidRPr="00BF45CC">
        <w:rPr>
          <w:b/>
          <w:bCs/>
        </w:rPr>
        <w:t>.  Early removal violates our rules and ruins the display for family members, tourists, and guests who cannot come to town before Christmas Day.  Take down dates are January 2-5, 202</w:t>
      </w:r>
      <w:r>
        <w:rPr>
          <w:b/>
          <w:bCs/>
        </w:rPr>
        <w:t>5</w:t>
      </w:r>
      <w:r w:rsidRPr="00BF45CC">
        <w:rPr>
          <w:b/>
          <w:bCs/>
        </w:rPr>
        <w:t>.   </w:t>
      </w:r>
      <w:r w:rsidRPr="00BF45CC">
        <w:t xml:space="preserve">Any decorations not removed within that time will become the property of the </w:t>
      </w:r>
      <w:r>
        <w:t xml:space="preserve">Central Steuben Chamber of Commerce </w:t>
      </w:r>
      <w:r w:rsidRPr="00BF45CC">
        <w:t>to keep</w:t>
      </w:r>
      <w:r>
        <w:t xml:space="preserve"> or dispose of, </w:t>
      </w:r>
      <w:r w:rsidRPr="00BF45CC">
        <w:t>at their discretion.  </w:t>
      </w:r>
      <w:r w:rsidRPr="00BF45CC">
        <w:br/>
      </w:r>
      <w:r w:rsidRPr="00BF45CC">
        <w:br/>
        <w:t xml:space="preserve">Trees will be judged by </w:t>
      </w:r>
      <w:r>
        <w:t>a</w:t>
      </w:r>
      <w:r w:rsidRPr="00BF45CC">
        <w:t xml:space="preserve"> committee, plus the People can vote online for their category of awards:</w:t>
      </w:r>
    </w:p>
    <w:p w14:paraId="223B4E43" w14:textId="77777777" w:rsidR="00BF45CC" w:rsidRPr="00BF45CC" w:rsidRDefault="00BF45CC" w:rsidP="00BF45CC">
      <w:pPr>
        <w:numPr>
          <w:ilvl w:val="0"/>
          <w:numId w:val="1"/>
        </w:numPr>
      </w:pPr>
      <w:r w:rsidRPr="00BF45CC">
        <w:rPr>
          <w:b/>
          <w:bCs/>
        </w:rPr>
        <w:t>People’s Choice – Best of Show, Determined by Popular Vote on Facebook</w:t>
      </w:r>
    </w:p>
    <w:p w14:paraId="58363575" w14:textId="2B246ACF" w:rsidR="00BF45CC" w:rsidRPr="00BF45CC" w:rsidRDefault="00BF45CC" w:rsidP="00BF45CC">
      <w:pPr>
        <w:numPr>
          <w:ilvl w:val="0"/>
          <w:numId w:val="1"/>
        </w:numPr>
      </w:pPr>
      <w:r w:rsidRPr="00BF45CC">
        <w:rPr>
          <w:b/>
          <w:bCs/>
        </w:rPr>
        <w:t xml:space="preserve">Judges' Choice – Best of Show, 1st, 2nd, &amp; 3rd Place Winners Determined by </w:t>
      </w:r>
      <w:r>
        <w:rPr>
          <w:b/>
          <w:bCs/>
        </w:rPr>
        <w:t xml:space="preserve">Our Committee of </w:t>
      </w:r>
      <w:r w:rsidRPr="00BF45CC">
        <w:rPr>
          <w:b/>
          <w:bCs/>
        </w:rPr>
        <w:t>Judges</w:t>
      </w:r>
    </w:p>
    <w:p w14:paraId="25A9DE5B" w14:textId="19C301E3" w:rsidR="00914B96" w:rsidRDefault="00BF45CC" w:rsidP="00BF45CC">
      <w:r w:rsidRPr="00BF45CC">
        <w:br/>
        <w:t xml:space="preserve">Whether your tree is a work of art or something to promote your company, this is your opportunity to help the </w:t>
      </w:r>
      <w:r>
        <w:t xml:space="preserve">Central Steuben Chamber </w:t>
      </w:r>
      <w:r w:rsidRPr="00BF45CC">
        <w:t xml:space="preserve">create a vibrant and exciting </w:t>
      </w:r>
      <w:r>
        <w:t>display of trees for this</w:t>
      </w:r>
      <w:r w:rsidRPr="00BF45CC">
        <w:t xml:space="preserve"> Christmas season.</w:t>
      </w:r>
    </w:p>
    <w:p w14:paraId="173CDB43" w14:textId="77777777" w:rsidR="00BD58E0" w:rsidRDefault="00BD58E0" w:rsidP="00BF45CC"/>
    <w:p w14:paraId="3226DB47" w14:textId="1AFF7101" w:rsidR="00BD58E0" w:rsidRPr="009C22BE" w:rsidRDefault="00BD58E0" w:rsidP="00BF45CC">
      <w:pPr>
        <w:rPr>
          <w:rFonts w:ascii="Candara Light" w:hAnsi="Candara Light"/>
          <w:sz w:val="56"/>
          <w:szCs w:val="56"/>
        </w:rPr>
      </w:pPr>
      <w:r w:rsidRPr="009C22BE">
        <w:rPr>
          <w:rFonts w:ascii="Candara Light" w:hAnsi="Candara Light"/>
          <w:b/>
          <w:bCs/>
          <w:sz w:val="56"/>
          <w:szCs w:val="56"/>
        </w:rPr>
        <w:t>Festival of Lights Tree Contes</w:t>
      </w:r>
      <w:r w:rsidRPr="009C22BE">
        <w:rPr>
          <w:rFonts w:ascii="Candara Light" w:hAnsi="Candara Light"/>
          <w:b/>
          <w:bCs/>
          <w:sz w:val="56"/>
          <w:szCs w:val="56"/>
        </w:rPr>
        <w:t>t RULES</w:t>
      </w:r>
    </w:p>
    <w:p w14:paraId="3CE876C3" w14:textId="5B536219" w:rsidR="00262C19" w:rsidRDefault="00770DAC" w:rsidP="00BF45CC">
      <w:r w:rsidRPr="00770DAC">
        <w:t xml:space="preserve">Trees will be ready to Decorate </w:t>
      </w:r>
      <w:r w:rsidR="00866CD9">
        <w:t xml:space="preserve">Saturday, </w:t>
      </w:r>
      <w:r w:rsidRPr="00770DAC">
        <w:t xml:space="preserve">November </w:t>
      </w:r>
      <w:r w:rsidR="00262C19">
        <w:t>30</w:t>
      </w:r>
      <w:r w:rsidRPr="00770DAC">
        <w:t xml:space="preserve">th </w:t>
      </w:r>
      <w:r w:rsidR="00262C19">
        <w:t xml:space="preserve">at </w:t>
      </w:r>
      <w:r w:rsidRPr="00770DAC">
        <w:t xml:space="preserve">Noon.  </w:t>
      </w:r>
    </w:p>
    <w:p w14:paraId="704D1035" w14:textId="77777777" w:rsidR="00262C19" w:rsidRDefault="00770DAC" w:rsidP="00BF45CC">
      <w:r w:rsidRPr="00770DAC">
        <w:t xml:space="preserve">1.  YOU MAY USE LED lights ONLY - any type of LEDs will be fine. We recommend 4-5 strings per tree. This includes any tree topper </w:t>
      </w:r>
    </w:p>
    <w:p w14:paraId="0A8A489A" w14:textId="77777777" w:rsidR="00262C19" w:rsidRDefault="00770DAC" w:rsidP="00BF45CC">
      <w:r w:rsidRPr="00770DAC">
        <w:t xml:space="preserve">2.  Use Waterproof Decorations. (water soluble glue will disintegrate during the rainy weather) </w:t>
      </w:r>
    </w:p>
    <w:p w14:paraId="5DFBE169" w14:textId="77777777" w:rsidR="00262C19" w:rsidRDefault="00770DAC" w:rsidP="00BF45CC">
      <w:r w:rsidRPr="00770DAC">
        <w:t>3.  Secure your Decorations with Zips ties, pipe cleaners, string or other ties. The weather is unpredictable and non-</w:t>
      </w:r>
      <w:proofErr w:type="gramStart"/>
      <w:r w:rsidRPr="00770DAC">
        <w:t>secured</w:t>
      </w:r>
      <w:proofErr w:type="gramEnd"/>
      <w:r w:rsidRPr="00770DAC">
        <w:t xml:space="preserve"> decorations will get blown off your tree.</w:t>
      </w:r>
    </w:p>
    <w:p w14:paraId="61677ED2" w14:textId="77777777" w:rsidR="0048079B" w:rsidRDefault="00770DAC" w:rsidP="00BF45CC">
      <w:r w:rsidRPr="00770DAC">
        <w:t xml:space="preserve"> 4. A sign will be provided and displayed for you. NO EXTRA SIGNS OR BANNERS ARE ALLOWED</w:t>
      </w:r>
    </w:p>
    <w:p w14:paraId="6B19A191" w14:textId="77777777" w:rsidR="0048079B" w:rsidRDefault="00770DAC" w:rsidP="00BF45CC">
      <w:r w:rsidRPr="00770DAC">
        <w:t xml:space="preserve">.   5.  You must provide One 10 to 15 foot outdoor-rated extension cord. (Label with your name and place under your tree). </w:t>
      </w:r>
    </w:p>
    <w:p w14:paraId="06D4CB28" w14:textId="77777777" w:rsidR="0048079B" w:rsidRDefault="0048079B" w:rsidP="00BF45CC">
      <w:r>
        <w:t>6</w:t>
      </w:r>
      <w:r w:rsidR="00770DAC" w:rsidRPr="00770DAC">
        <w:t xml:space="preserve">. If you bring small children with you remember to teach them to respect </w:t>
      </w:r>
      <w:proofErr w:type="gramStart"/>
      <w:r w:rsidR="00770DAC" w:rsidRPr="00770DAC">
        <w:t>others</w:t>
      </w:r>
      <w:proofErr w:type="gramEnd"/>
      <w:r w:rsidR="00770DAC" w:rsidRPr="00770DAC">
        <w:t xml:space="preserve"> trees. If your child is caught vandalizing (accident or intentionally) another’s tree you will be charged accordingly and will lose your privilege of decorating with no refund. ** This includes pets.  They must be on a leash and stay within your area.  So not to leave any unwanted poop or urine in the area</w:t>
      </w:r>
    </w:p>
    <w:p w14:paraId="69A3E844" w14:textId="2E5753EA" w:rsidR="00250A6A" w:rsidRDefault="002032A5" w:rsidP="00BF45CC">
      <w:r>
        <w:t>7</w:t>
      </w:r>
      <w:r w:rsidR="00770DAC" w:rsidRPr="00770DAC">
        <w:t xml:space="preserve">. The </w:t>
      </w:r>
      <w:r w:rsidR="00776882">
        <w:t>Central Steuben Chamber of Commerce is</w:t>
      </w:r>
      <w:r w:rsidR="00770DAC" w:rsidRPr="00770DAC">
        <w:t xml:space="preserve"> not responsible for any damage or theft to your tree. If you see any destruction or theft occurring call the Police Department.</w:t>
      </w:r>
    </w:p>
    <w:p w14:paraId="6FC66D2D" w14:textId="5B34DC89" w:rsidR="00250A6A" w:rsidRDefault="002032A5" w:rsidP="00BF45CC">
      <w:r>
        <w:t>8</w:t>
      </w:r>
      <w:r w:rsidR="00770DAC" w:rsidRPr="00770DAC">
        <w:t>. SET UP- You must be set up by Thursday Evening</w:t>
      </w:r>
      <w:r w:rsidR="00250A6A">
        <w:t xml:space="preserve">, December </w:t>
      </w:r>
      <w:r w:rsidR="00776882">
        <w:t>5th</w:t>
      </w:r>
      <w:r w:rsidR="00770DAC" w:rsidRPr="00770DAC">
        <w:t xml:space="preserve"> when the light test will occur. </w:t>
      </w:r>
    </w:p>
    <w:p w14:paraId="76F2850E" w14:textId="33AAF36B" w:rsidR="00770DAC" w:rsidRDefault="002032A5" w:rsidP="00BF45CC">
      <w:r>
        <w:t>9</w:t>
      </w:r>
      <w:r w:rsidR="00770DAC" w:rsidRPr="00770DAC">
        <w:t xml:space="preserve">. TAKE DOWN- You must remove all your decorations and lights </w:t>
      </w:r>
      <w:r>
        <w:t xml:space="preserve">between </w:t>
      </w:r>
      <w:r w:rsidR="00776882">
        <w:t xml:space="preserve">January </w:t>
      </w:r>
      <w:r>
        <w:t>2</w:t>
      </w:r>
      <w:r w:rsidRPr="002032A5">
        <w:rPr>
          <w:vertAlign w:val="superscript"/>
        </w:rPr>
        <w:t>nd</w:t>
      </w:r>
      <w:r>
        <w:t xml:space="preserve"> and 5</w:t>
      </w:r>
      <w:r w:rsidRPr="002032A5">
        <w:rPr>
          <w:vertAlign w:val="superscript"/>
        </w:rPr>
        <w:t>th</w:t>
      </w:r>
      <w:r>
        <w:t>, 2025</w:t>
      </w:r>
      <w:r w:rsidR="00770DAC" w:rsidRPr="00770DAC">
        <w:t>. If you have not done this everything will be thrown away when the trees are removed.</w:t>
      </w:r>
    </w:p>
    <w:p w14:paraId="1BFDA1F4" w14:textId="0EA6D82E" w:rsidR="009C22BE" w:rsidRDefault="009C22BE" w:rsidP="00BF45CC"/>
    <w:p w14:paraId="179C5B54" w14:textId="5AD6E935" w:rsidR="00BD58E0" w:rsidRDefault="009C22BE" w:rsidP="00BF45CC">
      <w:r>
        <w:t xml:space="preserve">For More </w:t>
      </w:r>
      <w:proofErr w:type="gramStart"/>
      <w:r>
        <w:t>Information</w:t>
      </w:r>
      <w:proofErr w:type="gramEnd"/>
      <w:r>
        <w:t xml:space="preserve"> Please Call 607-776-7122 </w:t>
      </w:r>
      <w:r w:rsidR="00383BC2">
        <w:t xml:space="preserve">or email </w:t>
      </w:r>
      <w:hyperlink r:id="rId8" w:history="1">
        <w:r w:rsidR="00383BC2" w:rsidRPr="003E14BA">
          <w:rPr>
            <w:rStyle w:val="Hyperlink"/>
          </w:rPr>
          <w:t>SteubenChamber@gmail.com</w:t>
        </w:r>
      </w:hyperlink>
    </w:p>
    <w:p w14:paraId="5BCFB808" w14:textId="4D5C54B3" w:rsidR="009C22BE" w:rsidRDefault="00C749A7" w:rsidP="00BF45CC">
      <w:r>
        <w:t>Checks payable to Central Steuben Chamber of Commerce</w:t>
      </w:r>
    </w:p>
    <w:p w14:paraId="7236A893" w14:textId="0946F86F" w:rsidR="00C749A7" w:rsidRDefault="00C749A7" w:rsidP="00BF45CC">
      <w:r>
        <w:t>PO Box 488, Bath, NY 14810</w:t>
      </w:r>
    </w:p>
    <w:p w14:paraId="3F5CD527" w14:textId="77777777" w:rsidR="009C22BE" w:rsidRDefault="009C22BE" w:rsidP="00BF45CC"/>
    <w:p w14:paraId="6A1D7445" w14:textId="77777777" w:rsidR="009C22BE" w:rsidRDefault="009C22BE" w:rsidP="00BF45CC"/>
    <w:p w14:paraId="56504860" w14:textId="7FA79B41" w:rsidR="00770DAC" w:rsidRDefault="005C5EF4" w:rsidP="00BF45CC">
      <w:r>
        <w:rPr>
          <w:noProof/>
        </w:rPr>
        <w:drawing>
          <wp:inline distT="0" distB="0" distL="0" distR="0" wp14:anchorId="31F925D0" wp14:editId="3E2C78F3">
            <wp:extent cx="2665312" cy="1838325"/>
            <wp:effectExtent l="0" t="0" r="1905" b="0"/>
            <wp:docPr id="150392811" name="Picture 2" descr="Christmas tre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2811" name="Picture 150392811" descr="Christmas tree illustrati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180" cy="185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DAC" w:rsidSect="00BD58E0">
      <w:pgSz w:w="12240" w:h="15840"/>
      <w:pgMar w:top="720" w:right="720" w:bottom="720" w:left="720" w:header="720" w:footer="7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56EBA"/>
    <w:multiLevelType w:val="multilevel"/>
    <w:tmpl w:val="3828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122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CC"/>
    <w:rsid w:val="00197D26"/>
    <w:rsid w:val="001C20D4"/>
    <w:rsid w:val="001C23B2"/>
    <w:rsid w:val="002032A5"/>
    <w:rsid w:val="00250A6A"/>
    <w:rsid w:val="00262C19"/>
    <w:rsid w:val="002B75BB"/>
    <w:rsid w:val="003823CA"/>
    <w:rsid w:val="00383BC2"/>
    <w:rsid w:val="0040678A"/>
    <w:rsid w:val="00434741"/>
    <w:rsid w:val="0048079B"/>
    <w:rsid w:val="005803C7"/>
    <w:rsid w:val="005C5EF4"/>
    <w:rsid w:val="00770DAC"/>
    <w:rsid w:val="00776882"/>
    <w:rsid w:val="00866CD9"/>
    <w:rsid w:val="00914B96"/>
    <w:rsid w:val="009C22BE"/>
    <w:rsid w:val="009E7D16"/>
    <w:rsid w:val="00B20F75"/>
    <w:rsid w:val="00BD58E0"/>
    <w:rsid w:val="00BF45CC"/>
    <w:rsid w:val="00C749A7"/>
    <w:rsid w:val="00D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862F"/>
  <w15:chartTrackingRefBased/>
  <w15:docId w15:val="{4987D0D5-47EE-4274-BA48-11FA5507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5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5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5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5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5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5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5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5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5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5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5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5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5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5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5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5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5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5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5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5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5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3B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ubenChamb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XtcDkVcZLmHLR3q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14298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Steuben Chamber</dc:creator>
  <cp:keywords/>
  <dc:description/>
  <cp:lastModifiedBy>Steuben Chamber</cp:lastModifiedBy>
  <cp:revision>22</cp:revision>
  <cp:lastPrinted>2024-11-04T16:55:00Z</cp:lastPrinted>
  <dcterms:created xsi:type="dcterms:W3CDTF">2024-10-15T16:16:00Z</dcterms:created>
  <dcterms:modified xsi:type="dcterms:W3CDTF">2024-11-04T16:58:00Z</dcterms:modified>
</cp:coreProperties>
</file>